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63" w:rsidRDefault="00C80AE5">
      <w:pPr>
        <w:pStyle w:val="a0"/>
        <w:jc w:val="center"/>
      </w:pPr>
      <w:r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A77663" w:rsidRDefault="00A77663">
      <w:pPr>
        <w:pStyle w:val="a0"/>
      </w:pPr>
    </w:p>
    <w:p w:rsidR="00A77663" w:rsidRDefault="00C80AE5">
      <w:pPr>
        <w:pStyle w:val="a0"/>
      </w:pPr>
      <w:r>
        <w:rPr>
          <w:i/>
          <w:sz w:val="28"/>
          <w:szCs w:val="28"/>
        </w:rPr>
        <w:t xml:space="preserve">Предметная область: </w:t>
      </w:r>
      <w:r>
        <w:rPr>
          <w:b/>
          <w:sz w:val="28"/>
          <w:szCs w:val="28"/>
        </w:rPr>
        <w:t>Литературное чтение</w:t>
      </w:r>
    </w:p>
    <w:p w:rsidR="00A77663" w:rsidRDefault="00A77663">
      <w:pPr>
        <w:pStyle w:val="a0"/>
      </w:pPr>
    </w:p>
    <w:p w:rsidR="00A77663" w:rsidRDefault="00C80AE5">
      <w:pPr>
        <w:pStyle w:val="a0"/>
      </w:pPr>
      <w:r>
        <w:rPr>
          <w:i/>
          <w:sz w:val="28"/>
          <w:szCs w:val="28"/>
        </w:rPr>
        <w:t xml:space="preserve">Автор УМК: </w:t>
      </w:r>
      <w:r>
        <w:rPr>
          <w:sz w:val="28"/>
          <w:szCs w:val="28"/>
        </w:rPr>
        <w:t xml:space="preserve">Литературное чтение «Школа России», автор: М.В. Бойкина, </w:t>
      </w:r>
    </w:p>
    <w:p w:rsidR="00A77663" w:rsidRDefault="00C80AE5">
      <w:pPr>
        <w:pStyle w:val="a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Л.А. Виноградова</w:t>
      </w:r>
    </w:p>
    <w:p w:rsidR="00A77663" w:rsidRDefault="00C80AE5">
      <w:pPr>
        <w:pStyle w:val="a0"/>
      </w:pPr>
      <w:r>
        <w:rPr>
          <w:i/>
          <w:sz w:val="28"/>
          <w:szCs w:val="28"/>
        </w:rPr>
        <w:t xml:space="preserve">Класс: </w:t>
      </w:r>
      <w:r>
        <w:rPr>
          <w:sz w:val="28"/>
          <w:szCs w:val="28"/>
        </w:rPr>
        <w:t>3 класс</w:t>
      </w:r>
    </w:p>
    <w:p w:rsidR="00A77663" w:rsidRDefault="00C80AE5">
      <w:pPr>
        <w:pStyle w:val="a0"/>
      </w:pPr>
      <w:r>
        <w:rPr>
          <w:b/>
          <w:i/>
          <w:sz w:val="28"/>
          <w:szCs w:val="28"/>
        </w:rPr>
        <w:t>Тема урока:</w:t>
      </w:r>
      <w:r w:rsidR="00324BC1">
        <w:rPr>
          <w:sz w:val="28"/>
          <w:szCs w:val="28"/>
        </w:rPr>
        <w:t>А. Платонов «Цветок на земле» (2</w:t>
      </w:r>
      <w:r>
        <w:rPr>
          <w:sz w:val="28"/>
          <w:szCs w:val="28"/>
        </w:rPr>
        <w:t xml:space="preserve"> урок)</w:t>
      </w:r>
    </w:p>
    <w:p w:rsidR="00A77663" w:rsidRDefault="00C80AE5">
      <w:pPr>
        <w:pStyle w:val="a0"/>
      </w:pPr>
      <w:r>
        <w:rPr>
          <w:i/>
          <w:sz w:val="28"/>
          <w:szCs w:val="28"/>
        </w:rPr>
        <w:t xml:space="preserve">Тип урока: </w:t>
      </w:r>
      <w:r w:rsidR="00324BC1">
        <w:rPr>
          <w:sz w:val="28"/>
          <w:szCs w:val="28"/>
        </w:rPr>
        <w:t>закрепление</w:t>
      </w:r>
    </w:p>
    <w:p w:rsidR="00A77663" w:rsidRDefault="00C80AE5">
      <w:pPr>
        <w:pStyle w:val="c15"/>
        <w:spacing w:line="270" w:lineRule="atLeast"/>
      </w:pPr>
      <w:r>
        <w:rPr>
          <w:b/>
          <w:i/>
          <w:sz w:val="28"/>
          <w:szCs w:val="28"/>
        </w:rPr>
        <w:t>Цели:</w:t>
      </w:r>
    </w:p>
    <w:p w:rsidR="00A77663" w:rsidRDefault="00C80AE5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>Формировать навыки выразительного чтения и умение давать характеристику герою.</w:t>
      </w:r>
    </w:p>
    <w:p w:rsidR="00A77663" w:rsidRDefault="00C80AE5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>Развивать навык грамотной устной речи учащихся, ее обогащения за счет словарной работы и глубокого проникновения в значение слова; навыки смыслового и беглого чтения, умение работать с текстом развивать эстетический вкус, творческое воображение, внимание, память.</w:t>
      </w:r>
    </w:p>
    <w:p w:rsidR="00A77663" w:rsidRDefault="00C80AE5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>Воспитывать чувства доброты и сострадания.</w:t>
      </w:r>
    </w:p>
    <w:p w:rsidR="00A77663" w:rsidRDefault="00A77663">
      <w:pPr>
        <w:pStyle w:val="a0"/>
      </w:pPr>
    </w:p>
    <w:p w:rsidR="00A77663" w:rsidRDefault="00C80AE5">
      <w:pPr>
        <w:pStyle w:val="a0"/>
      </w:pPr>
      <w:r>
        <w:rPr>
          <w:i/>
          <w:sz w:val="28"/>
          <w:szCs w:val="28"/>
        </w:rPr>
        <w:t>УУД:</w:t>
      </w:r>
    </w:p>
    <w:p w:rsidR="00A77663" w:rsidRDefault="00C80AE5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Личностные УУД</w:t>
      </w:r>
    </w:p>
    <w:p w:rsidR="00A77663" w:rsidRDefault="00C80AE5">
      <w:pPr>
        <w:pStyle w:val="c2"/>
        <w:numPr>
          <w:ilvl w:val="0"/>
          <w:numId w:val="1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 xml:space="preserve">Сохранять мотивацию к учёбе, ориентироваться на понимание причин успеха в учёбе, проявлятьинтерес к новому учебному материалу. </w:t>
      </w:r>
    </w:p>
    <w:p w:rsidR="00A77663" w:rsidRDefault="00C80AE5">
      <w:pPr>
        <w:pStyle w:val="c2"/>
        <w:numPr>
          <w:ilvl w:val="0"/>
          <w:numId w:val="1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Развивать способность к самооценке.</w:t>
      </w:r>
    </w:p>
    <w:p w:rsidR="00A77663" w:rsidRDefault="00C80AE5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Познавательные УУД</w:t>
      </w:r>
    </w:p>
    <w:p w:rsidR="00A77663" w:rsidRDefault="00C80AE5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способырешения задач, владеть основами смыслового чтения текста, анализировать объекты, выделять главное, осуществлять синтез ( 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A77663" w:rsidRDefault="00C80AE5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Коммуникативные УУД</w:t>
      </w:r>
    </w:p>
    <w:p w:rsidR="00A77663" w:rsidRDefault="00C80AE5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Допускать существование различных точек зрения, учитывать разные мнения.</w:t>
      </w:r>
    </w:p>
    <w:p w:rsidR="00A77663" w:rsidRDefault="00C80AE5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Стремиться ккоординации,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A77663" w:rsidRDefault="00C80AE5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Регулятивные УУД</w:t>
      </w:r>
    </w:p>
    <w:p w:rsidR="00A77663" w:rsidRDefault="00C80AE5">
      <w:pPr>
        <w:pStyle w:val="c2"/>
        <w:numPr>
          <w:ilvl w:val="0"/>
          <w:numId w:val="3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A77663" w:rsidRDefault="00C80AE5">
      <w:pPr>
        <w:pStyle w:val="c2"/>
        <w:numPr>
          <w:ilvl w:val="0"/>
          <w:numId w:val="3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A77663" w:rsidRDefault="00A77663">
      <w:pPr>
        <w:pStyle w:val="a0"/>
      </w:pPr>
    </w:p>
    <w:p w:rsidR="00A77663" w:rsidRDefault="00A77663">
      <w:pPr>
        <w:pStyle w:val="a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91"/>
        <w:gridCol w:w="3647"/>
        <w:gridCol w:w="2677"/>
        <w:gridCol w:w="2267"/>
      </w:tblGrid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sz w:val="28"/>
                <w:szCs w:val="28"/>
              </w:rPr>
              <w:t>Орг.момент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c2"/>
              <w:shd w:val="clear" w:color="auto" w:fill="FFFFFF"/>
              <w:spacing w:after="0"/>
            </w:pPr>
            <w:r>
              <w:t>Определить уровень готовности учащихся к восприятию учебного материала.</w:t>
            </w:r>
          </w:p>
          <w:p w:rsidR="00A77663" w:rsidRDefault="00A77663">
            <w:pPr>
              <w:pStyle w:val="c2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t>Проверяют готовность своего рабочего места к уроку.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c2"/>
              <w:shd w:val="clear" w:color="auto" w:fill="FFFFFF"/>
              <w:spacing w:after="0"/>
            </w:pPr>
            <w:r>
              <w:rPr>
                <w:u w:val="single"/>
              </w:rPr>
              <w:t xml:space="preserve">Личностные: </w:t>
            </w:r>
            <w: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Cs/>
                <w:color w:val="000000"/>
                <w:sz w:val="28"/>
                <w:shd w:val="clear" w:color="auto" w:fill="FFFFFF"/>
              </w:rPr>
              <w:t>Проверка домашнего задания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324BC1">
            <w:pPr>
              <w:pStyle w:val="a0"/>
              <w:rPr>
                <w:szCs w:val="28"/>
              </w:rPr>
            </w:pPr>
            <w:r>
              <w:t xml:space="preserve">- Ребята, мы сейчас с вами проверим, как вы подготовили выразительное чтение рассказа </w:t>
            </w:r>
            <w:r w:rsidRPr="00324BC1">
              <w:rPr>
                <w:szCs w:val="28"/>
              </w:rPr>
              <w:t>А. Платонова «Цветок на земле»</w:t>
            </w:r>
          </w:p>
          <w:p w:rsidR="00324BC1" w:rsidRDefault="00324BC1">
            <w:pPr>
              <w:pStyle w:val="a0"/>
              <w:rPr>
                <w:szCs w:val="28"/>
              </w:rPr>
            </w:pPr>
          </w:p>
          <w:p w:rsidR="00324BC1" w:rsidRDefault="00324BC1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- Читать будем в разброс: я спрашиваю, вы продолжаете читать. Руки не поднимаем, спариваю по моему усмотрению.</w:t>
            </w:r>
          </w:p>
          <w:p w:rsidR="00324BC1" w:rsidRDefault="00324BC1">
            <w:pPr>
              <w:pStyle w:val="a0"/>
              <w:rPr>
                <w:szCs w:val="28"/>
              </w:rPr>
            </w:pPr>
          </w:p>
          <w:p w:rsidR="00324BC1" w:rsidRDefault="00324BC1" w:rsidP="00324BC1">
            <w:pPr>
              <w:pStyle w:val="a0"/>
              <w:rPr>
                <w:i/>
                <w:szCs w:val="28"/>
              </w:rPr>
            </w:pPr>
            <w:r w:rsidRPr="00324BC1">
              <w:rPr>
                <w:i/>
                <w:szCs w:val="28"/>
              </w:rPr>
              <w:t>Оцениваю ребенка сразу после прочтения отрывка рассказа</w:t>
            </w:r>
            <w:r>
              <w:rPr>
                <w:i/>
                <w:szCs w:val="28"/>
              </w:rPr>
              <w:t>.</w:t>
            </w:r>
          </w:p>
          <w:p w:rsidR="00324BC1" w:rsidRDefault="00324BC1" w:rsidP="00324BC1">
            <w:pPr>
              <w:pStyle w:val="a0"/>
              <w:rPr>
                <w:i/>
                <w:szCs w:val="28"/>
              </w:rPr>
            </w:pPr>
            <w:r>
              <w:rPr>
                <w:i/>
                <w:szCs w:val="28"/>
              </w:rPr>
              <w:t>В конце урока выставляю оценки в дневник.</w:t>
            </w:r>
          </w:p>
          <w:p w:rsidR="00324BC1" w:rsidRDefault="00324BC1" w:rsidP="00324BC1">
            <w:pPr>
              <w:pStyle w:val="a0"/>
              <w:rPr>
                <w:i/>
                <w:szCs w:val="28"/>
              </w:rPr>
            </w:pPr>
          </w:p>
          <w:p w:rsidR="00324BC1" w:rsidRPr="00324BC1" w:rsidRDefault="00324BC1" w:rsidP="00324BC1">
            <w:pPr>
              <w:pStyle w:val="a0"/>
              <w:rPr>
                <w:i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A77663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  <w:r>
              <w:t>- Читают тот ребёнок, кого спросила.</w:t>
            </w: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  <w:r>
              <w:t>- запоминают оценки, после урока подходят с дневниками.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u w:val="single"/>
              </w:rPr>
              <w:t>Регулятивные:</w:t>
            </w:r>
            <w:r>
              <w:t xml:space="preserve"> формулировать и удерживать учебную задачу; применять установленные правила;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t>Познавательные:</w:t>
            </w:r>
            <w:r>
              <w:t xml:space="preserve"> использовать знаково-символические средства;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t>Коммуникативные:</w:t>
            </w:r>
            <w:r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A77663" w:rsidRDefault="00C80AE5">
            <w:pPr>
              <w:pStyle w:val="a0"/>
            </w:pPr>
            <w:r>
              <w:rPr>
                <w:rStyle w:val="c23"/>
                <w:bCs/>
                <w:color w:val="000000"/>
                <w:u w:val="single"/>
              </w:rPr>
              <w:t>Личностные:</w:t>
            </w:r>
          </w:p>
          <w:p w:rsidR="00A77663" w:rsidRDefault="00C80AE5">
            <w:pPr>
              <w:pStyle w:val="a0"/>
            </w:pPr>
            <w:r>
              <w:t>Развивать способность к самооценке.</w:t>
            </w:r>
          </w:p>
          <w:p w:rsidR="00A77663" w:rsidRDefault="00A77663">
            <w:pPr>
              <w:pStyle w:val="a0"/>
            </w:pP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324BC1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Работа над произведением</w:t>
            </w: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Физминутка</w:t>
            </w:r>
          </w:p>
          <w:p w:rsidR="00C64095" w:rsidRDefault="00C6409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C64095" w:rsidRDefault="00C6409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C64095" w:rsidRDefault="00C6409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C64095" w:rsidRDefault="00C6409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C64095" w:rsidRDefault="00C64095" w:rsidP="00C64095">
            <w:pPr>
              <w:pStyle w:val="a0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C80AE5">
              <w:rPr>
                <w:b w:val="0"/>
                <w:sz w:val="24"/>
                <w:szCs w:val="24"/>
              </w:rPr>
              <w:lastRenderedPageBreak/>
              <w:t>Ребята, мы ещё раз прочитали с вами рассказ и сейчас сможем с легкостью ответить на вопросы:</w:t>
            </w:r>
          </w:p>
          <w:p w:rsidR="00C80AE5" w:rsidRDefault="00C80AE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C80AE5" w:rsidRDefault="00C80AE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Почему Афоне стало «скучно жить на свете»?</w:t>
            </w:r>
          </w:p>
          <w:p w:rsidR="00C80AE5" w:rsidRDefault="00C80AE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Давайте откроем рабочие тетради на стр.80 и выполним 1 задание</w:t>
            </w:r>
          </w:p>
          <w:p w:rsidR="00C80AE5" w:rsidRDefault="00C80AE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Мы с вами проговорили это, вы высказали свое мнение, теперь вам нужно записать это в тетрадь</w:t>
            </w:r>
            <w:r w:rsidR="00A0114A">
              <w:rPr>
                <w:b w:val="0"/>
                <w:sz w:val="24"/>
                <w:szCs w:val="24"/>
              </w:rPr>
              <w:t>.</w:t>
            </w:r>
          </w:p>
          <w:p w:rsidR="00A0114A" w:rsidRDefault="00A0114A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A0114A" w:rsidRDefault="00A0114A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A0114A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Встаем, выполняем физминутку</w:t>
            </w:r>
          </w:p>
          <w:p w:rsidR="00C80AE5" w:rsidRDefault="00C80AE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C80AE5" w:rsidRDefault="00C80AE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 Давайте свами продолжим работу.</w:t>
            </w: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Ответим на другие вопросы.</w:t>
            </w: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Какие вопросы по содержанию произведения ты бы задал своим друзьям?</w:t>
            </w: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Запишите самостоятельно свои вопросы в рабочую тетрадь стр.80 задание 2</w:t>
            </w: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 конце урока сдадите тетради</w:t>
            </w:r>
          </w:p>
          <w:p w:rsidR="00C64095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7868CF" w:rsidRDefault="00C64095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Давайте с</w:t>
            </w:r>
            <w:r w:rsidR="007868CF">
              <w:rPr>
                <w:b w:val="0"/>
                <w:sz w:val="24"/>
                <w:szCs w:val="24"/>
              </w:rPr>
              <w:t xml:space="preserve">ейчас найдем в учебнике стр.130 </w:t>
            </w:r>
          </w:p>
          <w:p w:rsidR="00C64095" w:rsidRDefault="007868CF">
            <w:pPr>
              <w:pStyle w:val="1"/>
              <w:shd w:val="clear" w:color="auto" w:fill="FFFFFF"/>
              <w:spacing w:before="0" w:after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Найдем диалог дедушки и Афони</w:t>
            </w:r>
            <w:r w:rsidRPr="007868CF">
              <w:rPr>
                <w:b w:val="0"/>
                <w:i/>
                <w:sz w:val="24"/>
                <w:szCs w:val="24"/>
              </w:rPr>
              <w:t>(со слов:Проснись дедушка</w:t>
            </w:r>
            <w:r>
              <w:rPr>
                <w:b w:val="0"/>
                <w:i/>
                <w:sz w:val="24"/>
                <w:szCs w:val="24"/>
              </w:rPr>
              <w:t>; до: но дед уже умолк…</w:t>
            </w:r>
            <w:r w:rsidRPr="007868CF">
              <w:rPr>
                <w:b w:val="0"/>
                <w:i/>
                <w:sz w:val="24"/>
                <w:szCs w:val="24"/>
              </w:rPr>
              <w:t>)</w:t>
            </w:r>
          </w:p>
          <w:p w:rsidR="007868CF" w:rsidRDefault="007868CF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7868CF">
              <w:rPr>
                <w:b w:val="0"/>
                <w:sz w:val="24"/>
                <w:szCs w:val="24"/>
              </w:rPr>
              <w:t>- Как вы думаете, как мы должны читать слова Афони? Дедушки?</w:t>
            </w:r>
          </w:p>
          <w:p w:rsidR="00B12B8A" w:rsidRDefault="00B12B8A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B12B8A" w:rsidRPr="007868CF" w:rsidRDefault="00B12B8A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  <w:p w:rsidR="007868CF" w:rsidRDefault="007868CF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- </w:t>
            </w:r>
            <w:r w:rsidRPr="007868CF">
              <w:rPr>
                <w:b w:val="0"/>
                <w:sz w:val="24"/>
                <w:szCs w:val="24"/>
              </w:rPr>
              <w:t>Прочитаем его</w:t>
            </w:r>
          </w:p>
          <w:p w:rsidR="007868CF" w:rsidRPr="00C80AE5" w:rsidRDefault="007868CF">
            <w:pPr>
              <w:pStyle w:val="1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A77663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  <w:r>
              <w:t>- Высказывают свои мнения</w:t>
            </w: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  <w:r>
              <w:t>- Пишут в раб.тетрадях</w:t>
            </w: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  <w:r>
              <w:t>- Отвечают на вопросы</w:t>
            </w: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  <w:r>
              <w:t>- Выполняют задание 2 в раб.тетради</w:t>
            </w: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B12B8A" w:rsidRDefault="00B12B8A">
            <w:pPr>
              <w:pStyle w:val="a0"/>
            </w:pPr>
            <w:r>
              <w:t>- Высказывают свои мнения, какая интонация должна быть у Афони и дедушки.</w:t>
            </w:r>
          </w:p>
          <w:p w:rsidR="00B12B8A" w:rsidRDefault="00B12B8A">
            <w:pPr>
              <w:pStyle w:val="a0"/>
            </w:pPr>
            <w:bookmarkStart w:id="0" w:name="_GoBack"/>
            <w:bookmarkEnd w:id="0"/>
          </w:p>
          <w:p w:rsidR="00B12B8A" w:rsidRPr="00324BC1" w:rsidRDefault="00B12B8A">
            <w:pPr>
              <w:pStyle w:val="a0"/>
            </w:pPr>
            <w:r>
              <w:t>- Читают его с выражением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u w:val="single"/>
              </w:rPr>
              <w:lastRenderedPageBreak/>
              <w:t>Регулятивные:</w:t>
            </w:r>
          </w:p>
          <w:p w:rsidR="00A77663" w:rsidRDefault="00C80AE5">
            <w:pPr>
              <w:pStyle w:val="a0"/>
            </w:pPr>
            <w: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t>Познавательные:</w:t>
            </w:r>
          </w:p>
          <w:p w:rsidR="00A77663" w:rsidRDefault="00C80AE5">
            <w:pPr>
              <w:pStyle w:val="a0"/>
            </w:pPr>
            <w:r>
              <w:t>Осуществлять поиск нужной информации, ориентироваться на разные способы решения задач, анализировать объекты, выделять главное.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lastRenderedPageBreak/>
              <w:t>Коммуникативные:</w:t>
            </w:r>
          </w:p>
          <w:p w:rsidR="00A77663" w:rsidRDefault="00C80AE5">
            <w:pPr>
              <w:pStyle w:val="a0"/>
            </w:pPr>
            <w:r>
              <w:t>Допускать существование различных точек зрения, учитывать разные мнения.</w:t>
            </w: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 xml:space="preserve">- Что мы сегодня делали на уроке? </w:t>
            </w:r>
          </w:p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У кого другое мнение?</w:t>
            </w:r>
          </w:p>
          <w:p w:rsidR="00A77663" w:rsidRDefault="00A77663">
            <w:pPr>
              <w:pStyle w:val="a0"/>
            </w:pPr>
          </w:p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Объяснение домашнего задания</w:t>
            </w:r>
          </w:p>
          <w:p w:rsidR="00A77663" w:rsidRDefault="00A77663">
            <w:pPr>
              <w:pStyle w:val="a0"/>
            </w:pPr>
          </w:p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Оценивают свою работу на уроке.</w:t>
            </w:r>
          </w:p>
          <w:p w:rsidR="00A77663" w:rsidRDefault="00A77663">
            <w:pPr>
              <w:pStyle w:val="a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Отвечают</w:t>
            </w:r>
          </w:p>
          <w:p w:rsidR="00A77663" w:rsidRDefault="00A77663">
            <w:pPr>
              <w:pStyle w:val="a0"/>
            </w:pPr>
          </w:p>
          <w:p w:rsidR="00A77663" w:rsidRDefault="00A77663">
            <w:pPr>
              <w:pStyle w:val="a0"/>
            </w:pPr>
          </w:p>
          <w:p w:rsidR="00A77663" w:rsidRDefault="00A77663">
            <w:pPr>
              <w:pStyle w:val="a0"/>
            </w:pPr>
          </w:p>
          <w:p w:rsidR="00A77663" w:rsidRDefault="00A77663">
            <w:pPr>
              <w:pStyle w:val="a0"/>
            </w:pPr>
          </w:p>
          <w:p w:rsidR="00A77663" w:rsidRDefault="00A77663">
            <w:pPr>
              <w:pStyle w:val="a0"/>
            </w:pPr>
          </w:p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u w:val="single"/>
              </w:rPr>
              <w:t>Коммуникативные.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t>Личностные. Регулятивные.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t>Познавательные.</w:t>
            </w:r>
          </w:p>
          <w:p w:rsidR="00A77663" w:rsidRDefault="00A77663">
            <w:pPr>
              <w:pStyle w:val="a0"/>
            </w:pP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7868CF">
            <w:pPr>
              <w:pStyle w:val="a0"/>
            </w:pPr>
            <w:r>
              <w:rPr>
                <w:shd w:val="clear" w:color="auto" w:fill="FFFFFF"/>
              </w:rPr>
              <w:t>Подготовить диалог к выразительному чтению</w:t>
            </w:r>
          </w:p>
          <w:p w:rsidR="00A77663" w:rsidRDefault="00A77663">
            <w:pPr>
              <w:pStyle w:val="a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Записывают д/з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A77663">
            <w:pPr>
              <w:pStyle w:val="a0"/>
            </w:pPr>
          </w:p>
        </w:tc>
      </w:tr>
    </w:tbl>
    <w:p w:rsidR="00A77663" w:rsidRDefault="00A77663">
      <w:pPr>
        <w:pStyle w:val="a0"/>
      </w:pPr>
    </w:p>
    <w:sectPr w:rsidR="00A77663" w:rsidSect="000D7511">
      <w:pgSz w:w="11906" w:h="16838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F81"/>
    <w:multiLevelType w:val="multilevel"/>
    <w:tmpl w:val="FBAA6E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7704"/>
    <w:multiLevelType w:val="multilevel"/>
    <w:tmpl w:val="436AB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03463E"/>
    <w:multiLevelType w:val="multilevel"/>
    <w:tmpl w:val="F89C0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0A4B50"/>
    <w:multiLevelType w:val="multilevel"/>
    <w:tmpl w:val="1202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21526D"/>
    <w:multiLevelType w:val="multilevel"/>
    <w:tmpl w:val="D0D05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7663"/>
    <w:rsid w:val="000D7511"/>
    <w:rsid w:val="00324BC1"/>
    <w:rsid w:val="00437C66"/>
    <w:rsid w:val="007868CF"/>
    <w:rsid w:val="00A0114A"/>
    <w:rsid w:val="00A77663"/>
    <w:rsid w:val="00B12B8A"/>
    <w:rsid w:val="00C64095"/>
    <w:rsid w:val="00C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11"/>
  </w:style>
  <w:style w:type="paragraph" w:styleId="1">
    <w:name w:val="heading 1"/>
    <w:basedOn w:val="a0"/>
    <w:rsid w:val="000D7511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0D751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7511"/>
  </w:style>
  <w:style w:type="character" w:customStyle="1" w:styleId="-">
    <w:name w:val="Интернет-ссылка"/>
    <w:basedOn w:val="a1"/>
    <w:rsid w:val="000D7511"/>
    <w:rPr>
      <w:color w:val="0000FF"/>
      <w:u w:val="single"/>
    </w:rPr>
  </w:style>
  <w:style w:type="character" w:customStyle="1" w:styleId="c23">
    <w:name w:val="c23"/>
    <w:basedOn w:val="a1"/>
    <w:rsid w:val="000D7511"/>
  </w:style>
  <w:style w:type="character" w:customStyle="1" w:styleId="c0">
    <w:name w:val="c0"/>
    <w:basedOn w:val="a1"/>
    <w:rsid w:val="000D7511"/>
  </w:style>
  <w:style w:type="character" w:customStyle="1" w:styleId="c10">
    <w:name w:val="c10"/>
    <w:basedOn w:val="a1"/>
    <w:rsid w:val="000D7511"/>
  </w:style>
  <w:style w:type="character" w:customStyle="1" w:styleId="10">
    <w:name w:val="Заголовок 1 Знак"/>
    <w:basedOn w:val="a1"/>
    <w:rsid w:val="000D751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rsid w:val="000D7511"/>
    <w:rPr>
      <w:rFonts w:cs="Courier New"/>
    </w:rPr>
  </w:style>
  <w:style w:type="paragraph" w:customStyle="1" w:styleId="a4">
    <w:name w:val="Заголовок"/>
    <w:basedOn w:val="a0"/>
    <w:next w:val="a5"/>
    <w:rsid w:val="000D7511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0"/>
    <w:rsid w:val="000D7511"/>
    <w:pPr>
      <w:spacing w:after="120"/>
    </w:pPr>
  </w:style>
  <w:style w:type="paragraph" w:styleId="a6">
    <w:name w:val="List"/>
    <w:basedOn w:val="a5"/>
    <w:rsid w:val="000D7511"/>
    <w:rPr>
      <w:rFonts w:cs="FreeSans"/>
    </w:rPr>
  </w:style>
  <w:style w:type="paragraph" w:styleId="a7">
    <w:name w:val="Title"/>
    <w:basedOn w:val="a0"/>
    <w:rsid w:val="000D7511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0"/>
    <w:rsid w:val="000D7511"/>
    <w:pPr>
      <w:suppressLineNumbers/>
    </w:pPr>
    <w:rPr>
      <w:rFonts w:cs="FreeSans"/>
    </w:rPr>
  </w:style>
  <w:style w:type="paragraph" w:styleId="a9">
    <w:name w:val="List Paragraph"/>
    <w:basedOn w:val="a0"/>
    <w:rsid w:val="000D7511"/>
    <w:pPr>
      <w:ind w:left="720"/>
      <w:contextualSpacing/>
    </w:pPr>
  </w:style>
  <w:style w:type="paragraph" w:customStyle="1" w:styleId="c2">
    <w:name w:val="c2"/>
    <w:basedOn w:val="a0"/>
    <w:rsid w:val="000D7511"/>
    <w:pPr>
      <w:spacing w:before="28" w:after="28"/>
    </w:pPr>
  </w:style>
  <w:style w:type="paragraph" w:customStyle="1" w:styleId="c15">
    <w:name w:val="c15"/>
    <w:basedOn w:val="a0"/>
    <w:rsid w:val="000D7511"/>
    <w:pPr>
      <w:spacing w:before="28" w:after="28"/>
    </w:pPr>
  </w:style>
  <w:style w:type="paragraph" w:customStyle="1" w:styleId="aa">
    <w:name w:val="Содержимое таблицы"/>
    <w:basedOn w:val="a0"/>
    <w:rsid w:val="000D7511"/>
  </w:style>
  <w:style w:type="paragraph" w:customStyle="1" w:styleId="ab">
    <w:name w:val="Заголовок таблицы"/>
    <w:basedOn w:val="aa"/>
    <w:rsid w:val="000D7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c23">
    <w:name w:val="c23"/>
    <w:basedOn w:val="a1"/>
  </w:style>
  <w:style w:type="character" w:customStyle="1" w:styleId="c0">
    <w:name w:val="c0"/>
    <w:basedOn w:val="a1"/>
  </w:style>
  <w:style w:type="character" w:customStyle="1" w:styleId="c10">
    <w:name w:val="c10"/>
    <w:basedOn w:val="a1"/>
  </w:style>
  <w:style w:type="character" w:customStyle="1" w:styleId="10">
    <w:name w:val="Заголовок 1 Знак"/>
    <w:basedOn w:val="a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0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0"/>
    <w:pPr>
      <w:suppressLineNumbers/>
    </w:pPr>
    <w:rPr>
      <w:rFonts w:cs="FreeSans"/>
    </w:rPr>
  </w:style>
  <w:style w:type="paragraph" w:styleId="a9">
    <w:name w:val="List Paragraph"/>
    <w:basedOn w:val="a0"/>
    <w:pPr>
      <w:ind w:left="720"/>
      <w:contextualSpacing/>
    </w:pPr>
  </w:style>
  <w:style w:type="paragraph" w:customStyle="1" w:styleId="c2">
    <w:name w:val="c2"/>
    <w:basedOn w:val="a0"/>
    <w:pPr>
      <w:spacing w:before="28" w:after="28"/>
    </w:pPr>
  </w:style>
  <w:style w:type="paragraph" w:customStyle="1" w:styleId="c15">
    <w:name w:val="c15"/>
    <w:basedOn w:val="a0"/>
    <w:pPr>
      <w:spacing w:before="28" w:after="28"/>
    </w:pPr>
  </w:style>
  <w:style w:type="paragraph" w:customStyle="1" w:styleId="aa">
    <w:name w:val="Содержимое таблицы"/>
    <w:basedOn w:val="a0"/>
  </w:style>
  <w:style w:type="paragraph" w:customStyle="1" w:styleId="ab">
    <w:name w:val="Заголовок таблицы"/>
    <w:basedOn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Татьяна</cp:lastModifiedBy>
  <cp:revision>3</cp:revision>
  <cp:lastPrinted>2014-04-11T12:42:00Z</cp:lastPrinted>
  <dcterms:created xsi:type="dcterms:W3CDTF">2014-04-09T17:21:00Z</dcterms:created>
  <dcterms:modified xsi:type="dcterms:W3CDTF">2017-01-14T15:15:00Z</dcterms:modified>
</cp:coreProperties>
</file>